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1E" w:rsidRPr="00C3461E" w:rsidRDefault="00EC029C" w:rsidP="00A2247D">
      <w:pPr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«Осторожно! Железная дорога!»</w:t>
      </w:r>
      <w:r w:rsidR="00C14497" w:rsidRPr="00C34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Мероприятия по профилактике травматизма на железной дороге</w:t>
      </w:r>
      <w:r w:rsidR="00C34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14497" w:rsidRPr="00C346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4497" w:rsidRPr="00C34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 дорожно-транспортного травматизма в нашей стране в настоящее время стоит очень остро. Железная дорога для всех, а для детей особенно - зона повышенной опасности.</w:t>
      </w:r>
    </w:p>
    <w:p w:rsidR="00C3461E" w:rsidRDefault="00C3461E" w:rsidP="00A2247D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C3461E">
        <w:rPr>
          <w:rStyle w:val="c3"/>
          <w:color w:val="000000"/>
          <w:sz w:val="28"/>
          <w:szCs w:val="28"/>
        </w:rPr>
        <w:t>В старшей  группе №3</w:t>
      </w:r>
      <w:r>
        <w:rPr>
          <w:rStyle w:val="c3"/>
          <w:color w:val="000000"/>
          <w:sz w:val="28"/>
          <w:szCs w:val="28"/>
        </w:rPr>
        <w:t xml:space="preserve"> и </w:t>
      </w:r>
      <w:r w:rsidRPr="00C3461E">
        <w:rPr>
          <w:rStyle w:val="c3"/>
          <w:color w:val="000000"/>
          <w:sz w:val="28"/>
          <w:szCs w:val="28"/>
        </w:rPr>
        <w:t xml:space="preserve"> </w:t>
      </w:r>
      <w:r w:rsidRPr="00C3461E">
        <w:rPr>
          <w:color w:val="000000"/>
          <w:sz w:val="28"/>
          <w:szCs w:val="28"/>
          <w:shd w:val="clear" w:color="auto" w:fill="FFFFFF"/>
        </w:rPr>
        <w:t xml:space="preserve">разновозрастной группе </w:t>
      </w:r>
      <w:r w:rsidRPr="00C3461E">
        <w:rPr>
          <w:sz w:val="28"/>
          <w:szCs w:val="28"/>
        </w:rPr>
        <w:t>№5  для детей  ЗПР</w:t>
      </w:r>
      <w:r w:rsidRPr="00C3461E">
        <w:rPr>
          <w:rStyle w:val="c3"/>
          <w:color w:val="000000"/>
          <w:sz w:val="28"/>
          <w:szCs w:val="28"/>
        </w:rPr>
        <w:t xml:space="preserve"> были проведены мероприятия, в процессе которых закреплялись и формировались знания детей о правилах дорожного движения. </w:t>
      </w:r>
    </w:p>
    <w:p w:rsidR="00C3461E" w:rsidRPr="00C3461E" w:rsidRDefault="00C3461E" w:rsidP="00A2247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461E">
        <w:rPr>
          <w:rStyle w:val="c3"/>
          <w:color w:val="000000"/>
          <w:sz w:val="28"/>
          <w:szCs w:val="28"/>
        </w:rPr>
        <w:t>Основной целью проведения профилактики безопасности было восстановление навыков, связанных с безопасным поведением на улицах и дорогах, адаптации детей к транспортной среде.</w:t>
      </w:r>
    </w:p>
    <w:p w:rsidR="00C3461E" w:rsidRDefault="00C3461E" w:rsidP="00A2247D">
      <w:pPr>
        <w:pStyle w:val="c2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 xml:space="preserve">С детьми вспомнили </w:t>
      </w:r>
      <w:r w:rsidRPr="00C3461E">
        <w:rPr>
          <w:rStyle w:val="c0"/>
          <w:color w:val="111111"/>
          <w:sz w:val="28"/>
          <w:szCs w:val="28"/>
          <w:shd w:val="clear" w:color="auto" w:fill="FFFFFF"/>
        </w:rPr>
        <w:t xml:space="preserve"> о правилах личной безопасности при нахождении на объектах железнодорожного транспорта. Разобрали опасные ситуации, которые могут возникнуть на железнодорожных</w:t>
      </w:r>
      <w:r w:rsidRPr="00C3461E">
        <w:rPr>
          <w:rStyle w:val="c1"/>
          <w:b/>
          <w:bCs/>
          <w:color w:val="111111"/>
          <w:sz w:val="28"/>
          <w:szCs w:val="28"/>
          <w:shd w:val="clear" w:color="auto" w:fill="FFFFFF"/>
        </w:rPr>
        <w:t> </w:t>
      </w:r>
      <w:r w:rsidRPr="00C3461E">
        <w:rPr>
          <w:rStyle w:val="c0"/>
          <w:color w:val="111111"/>
          <w:sz w:val="28"/>
          <w:szCs w:val="28"/>
          <w:shd w:val="clear" w:color="auto" w:fill="FFFFFF"/>
        </w:rPr>
        <w:t>путях и пути их правильного решения.</w:t>
      </w:r>
      <w:r w:rsidRPr="00C3461E">
        <w:rPr>
          <w:rStyle w:val="c0"/>
          <w:color w:val="111111"/>
          <w:sz w:val="28"/>
          <w:szCs w:val="28"/>
        </w:rPr>
        <w:t> </w:t>
      </w:r>
    </w:p>
    <w:p w:rsidR="00C3461E" w:rsidRDefault="00C3461E" w:rsidP="00A2247D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111111"/>
          <w:sz w:val="28"/>
          <w:szCs w:val="28"/>
          <w:shd w:val="clear" w:color="auto" w:fill="FFFFFF"/>
        </w:rPr>
      </w:pPr>
      <w:r w:rsidRPr="00C3461E">
        <w:rPr>
          <w:rStyle w:val="c0"/>
          <w:color w:val="111111"/>
          <w:sz w:val="28"/>
          <w:szCs w:val="28"/>
        </w:rPr>
        <w:t>Поговорили о том, как нужно правильно себя вести в</w:t>
      </w:r>
      <w:r w:rsidRPr="00C3461E">
        <w:rPr>
          <w:rStyle w:val="c1"/>
          <w:b/>
          <w:bCs/>
          <w:color w:val="111111"/>
          <w:sz w:val="28"/>
          <w:szCs w:val="28"/>
        </w:rPr>
        <w:t> </w:t>
      </w:r>
      <w:r w:rsidRPr="00C3461E">
        <w:rPr>
          <w:rStyle w:val="c0"/>
          <w:color w:val="111111"/>
          <w:sz w:val="28"/>
          <w:szCs w:val="28"/>
        </w:rPr>
        <w:t>железнодорожном транспорте, когда вы - пассажир. </w:t>
      </w:r>
      <w:r w:rsidRPr="00C3461E">
        <w:rPr>
          <w:rStyle w:val="c4"/>
          <w:b/>
          <w:bCs/>
          <w:color w:val="111111"/>
          <w:sz w:val="28"/>
          <w:szCs w:val="28"/>
          <w:shd w:val="clear" w:color="auto" w:fill="FFFFFF"/>
        </w:rPr>
        <w:t>                   </w:t>
      </w: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t xml:space="preserve">                              </w:t>
      </w:r>
    </w:p>
    <w:p w:rsidR="00C3461E" w:rsidRDefault="00C3461E" w:rsidP="00A2247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3461E">
        <w:rPr>
          <w:rStyle w:val="c4"/>
          <w:b/>
          <w:bCs/>
          <w:color w:val="111111"/>
          <w:sz w:val="28"/>
          <w:szCs w:val="28"/>
          <w:shd w:val="clear" w:color="auto" w:fill="FFFFFF"/>
        </w:rPr>
        <w:t> </w:t>
      </w:r>
      <w:r w:rsidRPr="00C3461E">
        <w:rPr>
          <w:rStyle w:val="c0"/>
          <w:color w:val="000000"/>
          <w:sz w:val="28"/>
          <w:szCs w:val="28"/>
        </w:rPr>
        <w:t>Интересно и познавательно прошла выставка детских рисунков </w:t>
      </w:r>
      <w:r w:rsidRPr="00C3461E">
        <w:rPr>
          <w:rStyle w:val="c0"/>
          <w:color w:val="000000"/>
          <w:sz w:val="28"/>
          <w:szCs w:val="28"/>
          <w:shd w:val="clear" w:color="auto" w:fill="FFFFFF"/>
        </w:rPr>
        <w:t>«Железная дорога - зона повышенной опасности» с целью предупреждения дорожно-транспортных происшествий на железной</w:t>
      </w:r>
      <w:proofErr w:type="gramStart"/>
      <w:r w:rsidRPr="00C3461E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proofErr w:type="gramEnd"/>
      <w:r w:rsidRPr="00C3461E">
        <w:rPr>
          <w:rStyle w:val="c0"/>
          <w:color w:val="000000"/>
          <w:sz w:val="28"/>
          <w:szCs w:val="28"/>
          <w:shd w:val="clear" w:color="auto" w:fill="FFFFFF"/>
        </w:rPr>
        <w:t>Также были проведены </w:t>
      </w:r>
      <w:r w:rsidRPr="00C3461E">
        <w:rPr>
          <w:rStyle w:val="c0"/>
          <w:color w:val="000000"/>
          <w:sz w:val="28"/>
          <w:szCs w:val="28"/>
        </w:rPr>
        <w:t xml:space="preserve">сюжетно-ролевые игры: «Мы едем в гости на поезде», «Машинисты», «Быть примерным пассажиром разрешается».                                               </w:t>
      </w:r>
    </w:p>
    <w:p w:rsidR="00C3461E" w:rsidRPr="00C3461E" w:rsidRDefault="00C3461E" w:rsidP="00A224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461E">
        <w:rPr>
          <w:rStyle w:val="c0"/>
          <w:color w:val="000000"/>
          <w:sz w:val="28"/>
          <w:szCs w:val="28"/>
        </w:rPr>
        <w:t> </w:t>
      </w:r>
      <w:r w:rsidRPr="00C3461E">
        <w:rPr>
          <w:rStyle w:val="c0"/>
          <w:color w:val="111111"/>
          <w:sz w:val="28"/>
          <w:szCs w:val="28"/>
          <w:shd w:val="clear" w:color="auto" w:fill="FFFFFF"/>
        </w:rPr>
        <w:t>Мы уверены, что наши усилия не пройдут напрасно и ребята усвоили всё необходимое. Ведь так хочется надеяться, что наши дети смогут избежать опасных ситуаций на железной дороге и в поезде они тоже не нарушат правила личной безопасности.</w:t>
      </w:r>
    </w:p>
    <w:p w:rsidR="00C570C4" w:rsidRPr="00B216F5" w:rsidRDefault="00C570C4" w:rsidP="00C3461E">
      <w:pPr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2615" w:rsidRDefault="00C14497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2247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Уважаемые родители! Помните! Железная дорога не место для игр, а зона повышенной опасности! Берегите вашу жизнь и жизнь ваших детей! Не оставляйте детей без присмотра на вокзалах, станциях, пассажирских платформах, вблизи железнодорожных путей. Держите их за руку или на руках. Игры и невнимательность на объекте повышенной опасности – одна из главных причин травмирования детей.</w:t>
      </w:r>
    </w:p>
    <w:p w:rsidR="001D6819" w:rsidRDefault="001D681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1D6819" w:rsidRDefault="001D681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1D6819" w:rsidRDefault="001D681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1D6819" w:rsidRDefault="00B20FB3" w:rsidP="00B858BD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F46D584" wp14:editId="5B7A173F">
            <wp:extent cx="3314699" cy="2009775"/>
            <wp:effectExtent l="0" t="0" r="635" b="0"/>
            <wp:docPr id="4" name="Рисунок 4" descr="https://sun9-68.userapi.com/s/v1/ig2/DGxf-2t1-zq6TG69zS6JNCm4YfeRtdzMIklI245s4Aj0ckwPRYoV12-598hw8O1ZHNoakTOaUl1TeMmDPOef5bsK.jpg?quality=95&amp;as=32x23,48x34,72x52,108x78,160x115,240x172,360x259,480x345,540x388,640x460,720x517,1072x770&amp;from=bu&amp;cs=1072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8.userapi.com/s/v1/ig2/DGxf-2t1-zq6TG69zS6JNCm4YfeRtdzMIklI245s4Aj0ckwPRYoV12-598hw8O1ZHNoakTOaUl1TeMmDPOef5bsK.jpg?quality=95&amp;as=32x23,48x34,72x52,108x78,160x115,240x172,360x259,480x345,540x388,640x460,720x517,1072x770&amp;from=bu&amp;cs=1072x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144" cy="2017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6819" w:rsidRDefault="001D6819" w:rsidP="00B20FB3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1D6819" w:rsidRDefault="001D681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1D6819" w:rsidRDefault="001D6819" w:rsidP="001D6819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5FF5CAE" wp14:editId="4DF9716A">
            <wp:extent cx="2600325" cy="2600325"/>
            <wp:effectExtent l="0" t="0" r="9525" b="9525"/>
            <wp:docPr id="1" name="Рисунок 1" descr="https://sun9-32.userapi.com/s/v1/ig2/OF1zoHrvY6zWRTS7w2dElNHLXqeZ9Tbs2kestJE3Sm5dZLX76aqKAGTehBlJSHPc9m93xygxLFmwvdY5hhXeaRlo.jpg?quality=95&amp;as=32x32,48x48,72x72,108x108,160x160,240x240,360x360,480x480,540x540,640x640,720x720,1000x1000&amp;from=bu&amp;cs=100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2.userapi.com/s/v1/ig2/OF1zoHrvY6zWRTS7w2dElNHLXqeZ9Tbs2kestJE3Sm5dZLX76aqKAGTehBlJSHPc9m93xygxLFmwvdY5hhXeaRlo.jpg?quality=95&amp;as=32x32,48x48,72x72,108x108,160x160,240x240,360x360,480x480,540x540,640x640,720x720,1000x1000&amp;from=bu&amp;cs=1000x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936" cy="25989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D6819" w:rsidRDefault="001D681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2888E6D" wp14:editId="62695550">
            <wp:extent cx="2381250" cy="2381250"/>
            <wp:effectExtent l="0" t="0" r="0" b="0"/>
            <wp:docPr id="2" name="Рисунок 2" descr="https://sun9-64.userapi.com/s/v1/ig2/rJqollGsvirg2KFKmyJ9DlfnTtcD3XuwUMbzq1AHS4asl03RWrF1g1v4R7x60FN40Tyn2_hhB612QDFDB3_E9yaK.jpg?quality=95&amp;as=32x32,48x48,72x72,108x108,160x160,240x240,360x360,480x480,540x540,640x640,720x720,1000x1000&amp;from=bu&amp;cs=100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4.userapi.com/s/v1/ig2/rJqollGsvirg2KFKmyJ9DlfnTtcD3XuwUMbzq1AHS4asl03RWrF1g1v4R7x60FN40Tyn2_hhB612QDFDB3_E9yaK.jpg?quality=95&amp;as=32x32,48x48,72x72,108x108,160x160,240x240,360x360,480x480,540x540,640x640,720x720,1000x1000&amp;from=bu&amp;cs=1000x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78" cy="23799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D6819" w:rsidRPr="00A2247D" w:rsidRDefault="001D6819" w:rsidP="001D6819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75B532F" wp14:editId="4536E568">
            <wp:extent cx="2247900" cy="2247900"/>
            <wp:effectExtent l="0" t="0" r="0" b="0"/>
            <wp:docPr id="3" name="Рисунок 3" descr="https://sun9-48.userapi.com/s/v1/ig2/zldxuzjoPToJxOiUYndF2yB483WBlr6lWs3fphcQly87g54BsTti5VetUxIglw4nujmK-OFKWwrDPUuQPlVyUSjV.jpg?quality=95&amp;as=32x32,48x48,72x72,108x108,160x160,240x240,360x360,480x480,540x540,640x640,720x720,800x800&amp;from=bu&amp;cs=80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8.userapi.com/s/v1/ig2/zldxuzjoPToJxOiUYndF2yB483WBlr6lWs3fphcQly87g54BsTti5VetUxIglw4nujmK-OFKWwrDPUuQPlVyUSjV.jpg?quality=95&amp;as=32x32,48x48,72x72,108x108,160x160,240x240,360x360,480x480,540x540,640x640,720x720,800x800&amp;from=bu&amp;cs=800x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99" cy="22466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1D6819" w:rsidRPr="00A2247D" w:rsidSect="00B858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09"/>
    <w:rsid w:val="001D6819"/>
    <w:rsid w:val="00522615"/>
    <w:rsid w:val="006C653A"/>
    <w:rsid w:val="009F46FC"/>
    <w:rsid w:val="00A2247D"/>
    <w:rsid w:val="00B20FB3"/>
    <w:rsid w:val="00B858BD"/>
    <w:rsid w:val="00C14497"/>
    <w:rsid w:val="00C3461E"/>
    <w:rsid w:val="00C570C4"/>
    <w:rsid w:val="00E21909"/>
    <w:rsid w:val="00EC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C4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497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497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C34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461E"/>
  </w:style>
  <w:style w:type="paragraph" w:customStyle="1" w:styleId="c9">
    <w:name w:val="c9"/>
    <w:basedOn w:val="a"/>
    <w:rsid w:val="00C34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34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461E"/>
  </w:style>
  <w:style w:type="character" w:customStyle="1" w:styleId="c1">
    <w:name w:val="c1"/>
    <w:basedOn w:val="a0"/>
    <w:rsid w:val="00C3461E"/>
  </w:style>
  <w:style w:type="character" w:customStyle="1" w:styleId="c4">
    <w:name w:val="c4"/>
    <w:basedOn w:val="a0"/>
    <w:rsid w:val="00C34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C4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497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497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C34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461E"/>
  </w:style>
  <w:style w:type="paragraph" w:customStyle="1" w:styleId="c9">
    <w:name w:val="c9"/>
    <w:basedOn w:val="a"/>
    <w:rsid w:val="00C34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34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461E"/>
  </w:style>
  <w:style w:type="character" w:customStyle="1" w:styleId="c1">
    <w:name w:val="c1"/>
    <w:basedOn w:val="a0"/>
    <w:rsid w:val="00C3461E"/>
  </w:style>
  <w:style w:type="character" w:customStyle="1" w:styleId="c4">
    <w:name w:val="c4"/>
    <w:basedOn w:val="a0"/>
    <w:rsid w:val="00C3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5EB9E-1B98-4FC1-B57D-EB1C201C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2025-12-16T14:52:00Z</dcterms:created>
  <dcterms:modified xsi:type="dcterms:W3CDTF">2025-12-17T14:13:00Z</dcterms:modified>
</cp:coreProperties>
</file>